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924" w14:textId="77777777" w:rsidR="007F31B2" w:rsidRDefault="007F31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9645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7F31B2" w14:paraId="57F6E5A4" w14:textId="77777777">
        <w:tc>
          <w:tcPr>
            <w:tcW w:w="9645" w:type="dxa"/>
          </w:tcPr>
          <w:p w14:paraId="3615835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noProof/>
                <w:color w:val="000000"/>
              </w:rPr>
              <w:drawing>
                <wp:inline distT="0" distB="0" distL="0" distR="0" wp14:anchorId="017A7EBE" wp14:editId="535CF7D1">
                  <wp:extent cx="5274310" cy="732790"/>
                  <wp:effectExtent l="0" t="0" r="0" b="0"/>
                  <wp:docPr id="6" name="image1.png" descr="\\aegean.gr\Syros\Staff\ROLES\dpsdsecr\LOGO\SyrosLogo_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aegean.gr\Syros\Staff\ROLES\dpsdsecr\LOGO\SyrosLogo_EN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32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5BA113" w14:textId="6E6DD6F2" w:rsidR="007F31B2" w:rsidRDefault="00062F52">
            <w:pPr>
              <w:jc w:val="right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Syros, </w:t>
            </w:r>
            <w:r w:rsidR="00747596">
              <w:rPr>
                <w:rFonts w:ascii="Palatino Linotype" w:eastAsia="Palatino Linotype" w:hAnsi="Palatino Linotype" w:cs="Palatino Linotype"/>
                <w:b/>
                <w:color w:val="000000"/>
              </w:rPr>
              <w:t>April</w:t>
            </w:r>
            <w:r w:rsidR="00D172F3"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</w:t>
            </w:r>
            <w:r w:rsidR="00747596">
              <w:rPr>
                <w:rFonts w:ascii="Palatino Linotype" w:eastAsia="Palatino Linotype" w:hAnsi="Palatino Linotype" w:cs="Palatino Linotype"/>
                <w:b/>
                <w:color w:val="000000"/>
              </w:rPr>
              <w:t>21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vertAlign w:val="superscript"/>
              </w:rPr>
              <w:t>th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202</w:t>
            </w:r>
            <w:r w:rsidR="00747596">
              <w:rPr>
                <w:rFonts w:ascii="Palatino Linotype" w:eastAsia="Palatino Linotype" w:hAnsi="Palatino Linotype" w:cs="Palatino Linotype"/>
                <w:b/>
                <w:color w:val="000000"/>
              </w:rPr>
              <w:t>1</w:t>
            </w:r>
          </w:p>
          <w:p w14:paraId="403F5043" w14:textId="77777777" w:rsidR="007F31B2" w:rsidRDefault="007F31B2">
            <w:pPr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</w:tbl>
    <w:p w14:paraId="35D4B379" w14:textId="318BE1AB" w:rsidR="007F31B2" w:rsidRPr="00747596" w:rsidRDefault="00062F52">
      <w:pPr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Spring/</w:t>
      </w:r>
      <w:r w:rsidR="001E50D5">
        <w:rPr>
          <w:rFonts w:ascii="Palatino Linotype" w:eastAsia="Palatino Linotype" w:hAnsi="Palatino Linotype" w:cs="Palatino Linotype"/>
          <w:b/>
          <w:color w:val="000000"/>
        </w:rPr>
        <w:t>Fall</w:t>
      </w:r>
      <w:r>
        <w:rPr>
          <w:rFonts w:ascii="Palatino Linotype" w:eastAsia="Palatino Linotype" w:hAnsi="Palatino Linotype" w:cs="Palatino Linotype"/>
          <w:b/>
          <w:color w:val="00B050"/>
        </w:rPr>
        <w:t>*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semester - Academic Year 202</w:t>
      </w:r>
      <w:r w:rsidR="00747596" w:rsidRPr="00747596">
        <w:rPr>
          <w:rFonts w:ascii="Palatino Linotype" w:eastAsia="Palatino Linotype" w:hAnsi="Palatino Linotype" w:cs="Palatino Linotype"/>
          <w:b/>
          <w:color w:val="000000"/>
        </w:rPr>
        <w:t>1</w:t>
      </w:r>
      <w:r>
        <w:rPr>
          <w:rFonts w:ascii="Palatino Linotype" w:eastAsia="Palatino Linotype" w:hAnsi="Palatino Linotype" w:cs="Palatino Linotype"/>
          <w:b/>
          <w:color w:val="000000"/>
        </w:rPr>
        <w:t>-202</w:t>
      </w:r>
      <w:r w:rsidR="00747596" w:rsidRPr="00747596">
        <w:rPr>
          <w:rFonts w:ascii="Palatino Linotype" w:eastAsia="Palatino Linotype" w:hAnsi="Palatino Linotype" w:cs="Palatino Linotype"/>
          <w:b/>
          <w:color w:val="000000"/>
        </w:rPr>
        <w:t>2</w:t>
      </w:r>
    </w:p>
    <w:tbl>
      <w:tblPr>
        <w:tblStyle w:val="ae"/>
        <w:tblW w:w="11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1535"/>
        <w:gridCol w:w="1091"/>
        <w:gridCol w:w="764"/>
        <w:gridCol w:w="1149"/>
        <w:gridCol w:w="975"/>
        <w:gridCol w:w="1130"/>
        <w:gridCol w:w="1247"/>
        <w:gridCol w:w="975"/>
        <w:gridCol w:w="1476"/>
      </w:tblGrid>
      <w:tr w:rsidR="007F31B2" w14:paraId="66D92929" w14:textId="77777777">
        <w:trPr>
          <w:jc w:val="center"/>
        </w:trPr>
        <w:tc>
          <w:tcPr>
            <w:tcW w:w="11235" w:type="dxa"/>
            <w:gridSpan w:val="10"/>
            <w:shd w:val="clear" w:color="auto" w:fill="BDD7EE"/>
          </w:tcPr>
          <w:p w14:paraId="3BF5FC34" w14:textId="2543241B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44546A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Courses offered in </w:t>
            </w:r>
            <w:r w:rsidR="001E50D5">
              <w:rPr>
                <w:rFonts w:ascii="Palatino Linotype" w:eastAsia="Palatino Linotype" w:hAnsi="Palatino Linotype" w:cs="Palatino Linotype"/>
                <w:b/>
                <w:color w:val="FF0000"/>
                <w:sz w:val="21"/>
                <w:szCs w:val="21"/>
              </w:rPr>
              <w:t>fall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semester </w:t>
            </w:r>
          </w:p>
        </w:tc>
      </w:tr>
      <w:tr w:rsidR="007F31B2" w14:paraId="4CA9B91F" w14:textId="77777777">
        <w:trPr>
          <w:jc w:val="center"/>
        </w:trPr>
        <w:tc>
          <w:tcPr>
            <w:tcW w:w="893" w:type="dxa"/>
            <w:shd w:val="clear" w:color="auto" w:fill="DEEBF6"/>
          </w:tcPr>
          <w:p w14:paraId="340CF4A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bookmarkStart w:id="0" w:name="_heading=h.gjdgxs" w:colFirst="0" w:colLast="0"/>
            <w:bookmarkEnd w:id="0"/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Course Code</w:t>
            </w:r>
          </w:p>
        </w:tc>
        <w:tc>
          <w:tcPr>
            <w:tcW w:w="1535" w:type="dxa"/>
            <w:shd w:val="clear" w:color="auto" w:fill="DEEBF6"/>
          </w:tcPr>
          <w:p w14:paraId="701317B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Course Title</w:t>
            </w:r>
          </w:p>
        </w:tc>
        <w:tc>
          <w:tcPr>
            <w:tcW w:w="1091" w:type="dxa"/>
            <w:shd w:val="clear" w:color="auto" w:fill="DEEBF6"/>
          </w:tcPr>
          <w:p w14:paraId="2782A2C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Semester</w:t>
            </w:r>
          </w:p>
        </w:tc>
        <w:tc>
          <w:tcPr>
            <w:tcW w:w="764" w:type="dxa"/>
            <w:shd w:val="clear" w:color="auto" w:fill="DEEBF6"/>
          </w:tcPr>
          <w:p w14:paraId="59AB5C2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ECTS</w:t>
            </w:r>
          </w:p>
        </w:tc>
        <w:tc>
          <w:tcPr>
            <w:tcW w:w="1149" w:type="dxa"/>
            <w:shd w:val="clear" w:color="auto" w:fill="DEEBF6"/>
          </w:tcPr>
          <w:p w14:paraId="1DFBE07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Teaching Language </w:t>
            </w:r>
          </w:p>
        </w:tc>
        <w:tc>
          <w:tcPr>
            <w:tcW w:w="975" w:type="dxa"/>
            <w:shd w:val="clear" w:color="auto" w:fill="DEEBF6"/>
          </w:tcPr>
          <w:p w14:paraId="62DE54C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Offered Online</w:t>
            </w:r>
          </w:p>
        </w:tc>
        <w:tc>
          <w:tcPr>
            <w:tcW w:w="1130" w:type="dxa"/>
            <w:shd w:val="clear" w:color="auto" w:fill="DEEBF6"/>
          </w:tcPr>
          <w:p w14:paraId="0667F8B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Tutoring/</w:t>
            </w:r>
          </w:p>
          <w:p w14:paraId="5DBD5FD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Reading Course offered</w:t>
            </w:r>
          </w:p>
        </w:tc>
        <w:tc>
          <w:tcPr>
            <w:tcW w:w="1247" w:type="dxa"/>
            <w:shd w:val="clear" w:color="auto" w:fill="DEEBF6"/>
          </w:tcPr>
          <w:p w14:paraId="4511BEE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Tutoring/</w:t>
            </w:r>
          </w:p>
          <w:p w14:paraId="54D46B1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Reading Course  Language</w:t>
            </w:r>
          </w:p>
        </w:tc>
        <w:tc>
          <w:tcPr>
            <w:tcW w:w="975" w:type="dxa"/>
            <w:shd w:val="clear" w:color="auto" w:fill="DEEBF6"/>
          </w:tcPr>
          <w:p w14:paraId="741C674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Offered Online</w:t>
            </w:r>
          </w:p>
        </w:tc>
        <w:tc>
          <w:tcPr>
            <w:tcW w:w="1476" w:type="dxa"/>
            <w:shd w:val="clear" w:color="auto" w:fill="DEEBF6"/>
          </w:tcPr>
          <w:p w14:paraId="00B2210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Hours per week</w:t>
            </w:r>
          </w:p>
        </w:tc>
      </w:tr>
      <w:tr w:rsidR="007F31B2" w14:paraId="79DF7959" w14:textId="77777777">
        <w:trPr>
          <w:jc w:val="center"/>
        </w:trPr>
        <w:tc>
          <w:tcPr>
            <w:tcW w:w="893" w:type="dxa"/>
            <w:vAlign w:val="center"/>
          </w:tcPr>
          <w:p w14:paraId="2D162C4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  <w:t>6203</w:t>
            </w:r>
          </w:p>
        </w:tc>
        <w:tc>
          <w:tcPr>
            <w:tcW w:w="1535" w:type="dxa"/>
            <w:vAlign w:val="center"/>
          </w:tcPr>
          <w:p w14:paraId="46AE00A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  <w:t>Service Design</w:t>
            </w:r>
          </w:p>
        </w:tc>
        <w:tc>
          <w:tcPr>
            <w:tcW w:w="1091" w:type="dxa"/>
            <w:vAlign w:val="center"/>
          </w:tcPr>
          <w:p w14:paraId="1C5BE47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</w:p>
        </w:tc>
        <w:tc>
          <w:tcPr>
            <w:tcW w:w="764" w:type="dxa"/>
            <w:vAlign w:val="center"/>
          </w:tcPr>
          <w:p w14:paraId="0C59060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</w:t>
            </w:r>
          </w:p>
        </w:tc>
        <w:tc>
          <w:tcPr>
            <w:tcW w:w="1149" w:type="dxa"/>
            <w:vAlign w:val="center"/>
          </w:tcPr>
          <w:p w14:paraId="4E49B92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</w:tcPr>
          <w:p w14:paraId="7D50C8E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</w:tc>
        <w:tc>
          <w:tcPr>
            <w:tcW w:w="1130" w:type="dxa"/>
            <w:vAlign w:val="center"/>
          </w:tcPr>
          <w:p w14:paraId="1F377D6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ED21F66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E0B5D2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250082F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</w:tc>
        <w:tc>
          <w:tcPr>
            <w:tcW w:w="1476" w:type="dxa"/>
            <w:vAlign w:val="center"/>
          </w:tcPr>
          <w:p w14:paraId="1FAE397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</w:tr>
      <w:tr w:rsidR="007F31B2" w14:paraId="3E536192" w14:textId="77777777">
        <w:trPr>
          <w:jc w:val="center"/>
        </w:trPr>
        <w:tc>
          <w:tcPr>
            <w:tcW w:w="893" w:type="dxa"/>
            <w:vAlign w:val="center"/>
          </w:tcPr>
          <w:p w14:paraId="0D3F337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3304</w:t>
            </w:r>
          </w:p>
        </w:tc>
        <w:tc>
          <w:tcPr>
            <w:tcW w:w="1535" w:type="dxa"/>
            <w:vAlign w:val="center"/>
          </w:tcPr>
          <w:p w14:paraId="4CA6E21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English for Specific Purposes </w:t>
            </w:r>
          </w:p>
        </w:tc>
        <w:tc>
          <w:tcPr>
            <w:tcW w:w="1091" w:type="dxa"/>
            <w:vAlign w:val="center"/>
          </w:tcPr>
          <w:p w14:paraId="393CF94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764" w:type="dxa"/>
            <w:vAlign w:val="center"/>
          </w:tcPr>
          <w:p w14:paraId="7333FFF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149" w:type="dxa"/>
            <w:vAlign w:val="center"/>
          </w:tcPr>
          <w:p w14:paraId="2CEFAB8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0193489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A554CDC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</w:tcPr>
          <w:p w14:paraId="057252A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DD91DD5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</w:tcPr>
          <w:p w14:paraId="5D5A31B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6831CD3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99AEB68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</w:tcPr>
          <w:p w14:paraId="2745DD9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24F803E9" w14:textId="77777777">
        <w:trPr>
          <w:jc w:val="center"/>
        </w:trPr>
        <w:tc>
          <w:tcPr>
            <w:tcW w:w="893" w:type="dxa"/>
            <w:vAlign w:val="center"/>
          </w:tcPr>
          <w:p w14:paraId="1FD2E4D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7354</w:t>
            </w:r>
          </w:p>
        </w:tc>
        <w:tc>
          <w:tcPr>
            <w:tcW w:w="1535" w:type="dxa"/>
            <w:vAlign w:val="center"/>
          </w:tcPr>
          <w:p w14:paraId="78A2254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Materials Special Topics</w:t>
            </w:r>
          </w:p>
        </w:tc>
        <w:tc>
          <w:tcPr>
            <w:tcW w:w="1091" w:type="dxa"/>
            <w:vAlign w:val="center"/>
          </w:tcPr>
          <w:p w14:paraId="7F7C394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764" w:type="dxa"/>
            <w:vAlign w:val="center"/>
          </w:tcPr>
          <w:p w14:paraId="5BAF479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 w14:paraId="6E59649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</w:tcPr>
          <w:p w14:paraId="767593D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</w:tc>
        <w:tc>
          <w:tcPr>
            <w:tcW w:w="1130" w:type="dxa"/>
          </w:tcPr>
          <w:p w14:paraId="1AA246C9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</w:tcPr>
          <w:p w14:paraId="5E824E35" w14:textId="07AF7C23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975" w:type="dxa"/>
          </w:tcPr>
          <w:p w14:paraId="21CDA595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9560B2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7EE1BABD" w14:textId="77777777">
        <w:trPr>
          <w:trHeight w:val="1216"/>
          <w:jc w:val="center"/>
        </w:trPr>
        <w:tc>
          <w:tcPr>
            <w:tcW w:w="893" w:type="dxa"/>
            <w:vAlign w:val="center"/>
          </w:tcPr>
          <w:p w14:paraId="59BAC27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  <w:t>8902</w:t>
            </w:r>
          </w:p>
        </w:tc>
        <w:tc>
          <w:tcPr>
            <w:tcW w:w="1535" w:type="dxa"/>
            <w:vAlign w:val="center"/>
          </w:tcPr>
          <w:p w14:paraId="6CC2E0E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Internships</w:t>
            </w:r>
          </w:p>
        </w:tc>
        <w:tc>
          <w:tcPr>
            <w:tcW w:w="1091" w:type="dxa"/>
            <w:vAlign w:val="center"/>
          </w:tcPr>
          <w:p w14:paraId="0B3B45C1" w14:textId="3B611EAC" w:rsidR="007F31B2" w:rsidRPr="00DC447F" w:rsidRDefault="00DC447F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l-GR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l-GR"/>
              </w:rPr>
              <w:t>7</w:t>
            </w:r>
          </w:p>
        </w:tc>
        <w:tc>
          <w:tcPr>
            <w:tcW w:w="764" w:type="dxa"/>
            <w:vAlign w:val="center"/>
          </w:tcPr>
          <w:p w14:paraId="7BEFC15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1149" w:type="dxa"/>
            <w:vAlign w:val="center"/>
          </w:tcPr>
          <w:p w14:paraId="37DA458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</w:tcPr>
          <w:p w14:paraId="4BAB561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71293B7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EB9816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DA6803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792C85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351C176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1B9CE6A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0307AB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1h meeting per week, 1 month internship in design companies</w:t>
            </w:r>
          </w:p>
        </w:tc>
      </w:tr>
      <w:tr w:rsidR="007F31B2" w14:paraId="605009E3" w14:textId="77777777">
        <w:trPr>
          <w:jc w:val="center"/>
        </w:trPr>
        <w:tc>
          <w:tcPr>
            <w:tcW w:w="893" w:type="dxa"/>
            <w:vAlign w:val="center"/>
          </w:tcPr>
          <w:p w14:paraId="34C5DE3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  <w:t>7654</w:t>
            </w:r>
          </w:p>
        </w:tc>
        <w:tc>
          <w:tcPr>
            <w:tcW w:w="1535" w:type="dxa"/>
            <w:vAlign w:val="center"/>
          </w:tcPr>
          <w:p w14:paraId="25E9EF9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Complexity of Interactive Organizations</w:t>
            </w:r>
          </w:p>
        </w:tc>
        <w:tc>
          <w:tcPr>
            <w:tcW w:w="1091" w:type="dxa"/>
            <w:vAlign w:val="center"/>
          </w:tcPr>
          <w:p w14:paraId="1A9A56D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764" w:type="dxa"/>
            <w:vAlign w:val="center"/>
          </w:tcPr>
          <w:p w14:paraId="2E034DA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 w14:paraId="4FC6D2B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</w:tcPr>
          <w:p w14:paraId="198D8DA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6680A9E4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10288A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942A141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C3101D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5F2197E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6CCAB1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4CB8F9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578CDDF9" w14:textId="77777777">
        <w:trPr>
          <w:jc w:val="center"/>
        </w:trPr>
        <w:tc>
          <w:tcPr>
            <w:tcW w:w="893" w:type="dxa"/>
            <w:vAlign w:val="center"/>
          </w:tcPr>
          <w:p w14:paraId="7998439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9854</w:t>
            </w:r>
          </w:p>
        </w:tc>
        <w:tc>
          <w:tcPr>
            <w:tcW w:w="1535" w:type="dxa"/>
            <w:vAlign w:val="center"/>
          </w:tcPr>
          <w:p w14:paraId="6166214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bookmarkStart w:id="1" w:name="_heading=h.30j0zll" w:colFirst="0" w:colLast="0"/>
            <w:bookmarkEnd w:id="1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Digital Games and Playful Learning</w:t>
            </w:r>
          </w:p>
        </w:tc>
        <w:tc>
          <w:tcPr>
            <w:tcW w:w="1091" w:type="dxa"/>
            <w:vAlign w:val="center"/>
          </w:tcPr>
          <w:p w14:paraId="2617221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764" w:type="dxa"/>
            <w:vAlign w:val="center"/>
          </w:tcPr>
          <w:p w14:paraId="6082C36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14:paraId="138E854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5D9CE11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667434CD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  <w:vAlign w:val="center"/>
          </w:tcPr>
          <w:p w14:paraId="131A899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C1C6B7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6954CF9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75AC8F6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8070B95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41543BF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74DE196F" w14:textId="77777777">
        <w:trPr>
          <w:jc w:val="center"/>
        </w:trPr>
        <w:tc>
          <w:tcPr>
            <w:tcW w:w="893" w:type="dxa"/>
            <w:vAlign w:val="center"/>
          </w:tcPr>
          <w:p w14:paraId="522C8D9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10250</w:t>
            </w:r>
          </w:p>
        </w:tc>
        <w:tc>
          <w:tcPr>
            <w:tcW w:w="1535" w:type="dxa"/>
            <w:vAlign w:val="center"/>
          </w:tcPr>
          <w:p w14:paraId="1240EEE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Systems Thinking in Design</w:t>
            </w:r>
          </w:p>
        </w:tc>
        <w:tc>
          <w:tcPr>
            <w:tcW w:w="1091" w:type="dxa"/>
            <w:vAlign w:val="center"/>
          </w:tcPr>
          <w:p w14:paraId="60195F2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vAlign w:val="center"/>
          </w:tcPr>
          <w:p w14:paraId="4864D34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5F094E4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030C3E8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7C780E3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  <w:vAlign w:val="center"/>
          </w:tcPr>
          <w:p w14:paraId="0BA82EA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E129141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395B37F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7B7EF15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FFE9FE7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76494B6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384CA99E" w14:textId="77777777">
        <w:trPr>
          <w:jc w:val="center"/>
        </w:trPr>
        <w:tc>
          <w:tcPr>
            <w:tcW w:w="3519" w:type="dxa"/>
            <w:gridSpan w:val="3"/>
            <w:vAlign w:val="center"/>
          </w:tcPr>
          <w:p w14:paraId="0782BCE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Total ECTS </w:t>
            </w:r>
          </w:p>
        </w:tc>
        <w:tc>
          <w:tcPr>
            <w:tcW w:w="764" w:type="dxa"/>
            <w:tcBorders>
              <w:right w:val="single" w:sz="4" w:space="0" w:color="000000"/>
            </w:tcBorders>
            <w:vAlign w:val="center"/>
          </w:tcPr>
          <w:p w14:paraId="3D967E7B" w14:textId="0453A22A" w:rsidR="007F31B2" w:rsidRPr="00DB103B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l-GR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  <w:r w:rsidR="00DB103B">
              <w:rPr>
                <w:rFonts w:ascii="Palatino Linotype" w:eastAsia="Palatino Linotype" w:hAnsi="Palatino Linotype" w:cs="Palatino Linotype"/>
                <w:sz w:val="21"/>
                <w:szCs w:val="21"/>
                <w:lang w:val="el-GR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7EF8DE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1E41BB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CC57B0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</w:tr>
    </w:tbl>
    <w:p w14:paraId="48494719" w14:textId="1EBBFF19" w:rsidR="00DB103B" w:rsidRDefault="00DB103B">
      <w:pPr>
        <w:rPr>
          <w:rFonts w:ascii="Palatino Linotype" w:eastAsia="Palatino Linotype" w:hAnsi="Palatino Linotype" w:cs="Palatino Linotype"/>
        </w:rPr>
      </w:pPr>
    </w:p>
    <w:p w14:paraId="2D363434" w14:textId="77777777" w:rsidR="00DB103B" w:rsidRDefault="00DB103B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br w:type="page"/>
      </w:r>
    </w:p>
    <w:p w14:paraId="435B403B" w14:textId="77777777" w:rsidR="007F31B2" w:rsidRDefault="007F31B2">
      <w:pPr>
        <w:rPr>
          <w:rFonts w:ascii="Palatino Linotype" w:eastAsia="Palatino Linotype" w:hAnsi="Palatino Linotype" w:cs="Palatino Linotype"/>
        </w:rPr>
      </w:pPr>
    </w:p>
    <w:tbl>
      <w:tblPr>
        <w:tblStyle w:val="af"/>
        <w:tblW w:w="10936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1596"/>
        <w:gridCol w:w="1091"/>
        <w:gridCol w:w="764"/>
        <w:gridCol w:w="51"/>
        <w:gridCol w:w="1098"/>
        <w:gridCol w:w="391"/>
        <w:gridCol w:w="584"/>
        <w:gridCol w:w="1130"/>
        <w:gridCol w:w="1149"/>
        <w:gridCol w:w="975"/>
        <w:gridCol w:w="1214"/>
      </w:tblGrid>
      <w:tr w:rsidR="007F31B2" w14:paraId="3B28617E" w14:textId="77777777">
        <w:tc>
          <w:tcPr>
            <w:tcW w:w="10936" w:type="dxa"/>
            <w:gridSpan w:val="12"/>
            <w:shd w:val="clear" w:color="auto" w:fill="DEEBF6"/>
          </w:tcPr>
          <w:p w14:paraId="3E3966C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Courses offered in 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1"/>
                <w:szCs w:val="21"/>
              </w:rPr>
              <w:t xml:space="preserve">spring 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semester</w:t>
            </w:r>
          </w:p>
        </w:tc>
      </w:tr>
      <w:tr w:rsidR="007F31B2" w14:paraId="10E0412B" w14:textId="77777777">
        <w:tc>
          <w:tcPr>
            <w:tcW w:w="893" w:type="dxa"/>
            <w:shd w:val="clear" w:color="auto" w:fill="DEEBF6"/>
          </w:tcPr>
          <w:p w14:paraId="1730F50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Course Code</w:t>
            </w:r>
          </w:p>
        </w:tc>
        <w:tc>
          <w:tcPr>
            <w:tcW w:w="1596" w:type="dxa"/>
            <w:shd w:val="clear" w:color="auto" w:fill="DEEBF6"/>
          </w:tcPr>
          <w:p w14:paraId="4C3476E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Course Title</w:t>
            </w:r>
          </w:p>
        </w:tc>
        <w:tc>
          <w:tcPr>
            <w:tcW w:w="1091" w:type="dxa"/>
            <w:shd w:val="clear" w:color="auto" w:fill="DEEBF6"/>
          </w:tcPr>
          <w:p w14:paraId="13C2CE6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Semester</w:t>
            </w:r>
          </w:p>
        </w:tc>
        <w:tc>
          <w:tcPr>
            <w:tcW w:w="764" w:type="dxa"/>
            <w:shd w:val="clear" w:color="auto" w:fill="DEEBF6"/>
          </w:tcPr>
          <w:p w14:paraId="3374B4E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ECTS</w:t>
            </w:r>
          </w:p>
        </w:tc>
        <w:tc>
          <w:tcPr>
            <w:tcW w:w="1149" w:type="dxa"/>
            <w:gridSpan w:val="2"/>
            <w:shd w:val="clear" w:color="auto" w:fill="DEEBF6"/>
          </w:tcPr>
          <w:p w14:paraId="1F4E102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Teaching Language</w:t>
            </w:r>
          </w:p>
        </w:tc>
        <w:tc>
          <w:tcPr>
            <w:tcW w:w="975" w:type="dxa"/>
            <w:gridSpan w:val="2"/>
            <w:shd w:val="clear" w:color="auto" w:fill="DEEBF6"/>
          </w:tcPr>
          <w:p w14:paraId="10CEDED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Offered Online</w:t>
            </w:r>
          </w:p>
        </w:tc>
        <w:tc>
          <w:tcPr>
            <w:tcW w:w="1130" w:type="dxa"/>
            <w:shd w:val="clear" w:color="auto" w:fill="DEEBF6"/>
          </w:tcPr>
          <w:p w14:paraId="6B47D82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Tutoring/</w:t>
            </w:r>
          </w:p>
          <w:p w14:paraId="3E3C98F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Reading Course offered</w:t>
            </w:r>
          </w:p>
        </w:tc>
        <w:tc>
          <w:tcPr>
            <w:tcW w:w="1149" w:type="dxa"/>
            <w:shd w:val="clear" w:color="auto" w:fill="DEEBF6"/>
          </w:tcPr>
          <w:p w14:paraId="35C580D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Tutoring/</w:t>
            </w:r>
          </w:p>
          <w:p w14:paraId="74ED9A8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Reading Course  Language</w:t>
            </w:r>
          </w:p>
        </w:tc>
        <w:tc>
          <w:tcPr>
            <w:tcW w:w="975" w:type="dxa"/>
            <w:shd w:val="clear" w:color="auto" w:fill="DEEBF6"/>
          </w:tcPr>
          <w:p w14:paraId="5A4D99E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Offered Online</w:t>
            </w:r>
          </w:p>
        </w:tc>
        <w:tc>
          <w:tcPr>
            <w:tcW w:w="1214" w:type="dxa"/>
            <w:shd w:val="clear" w:color="auto" w:fill="DEEBF6"/>
          </w:tcPr>
          <w:p w14:paraId="6E1759E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Hours per week</w:t>
            </w:r>
          </w:p>
        </w:tc>
      </w:tr>
      <w:tr w:rsidR="007F31B2" w14:paraId="1C3051A3" w14:textId="77777777">
        <w:tc>
          <w:tcPr>
            <w:tcW w:w="893" w:type="dxa"/>
            <w:vAlign w:val="center"/>
          </w:tcPr>
          <w:p w14:paraId="6F48BEE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2354</w:t>
            </w:r>
          </w:p>
        </w:tc>
        <w:tc>
          <w:tcPr>
            <w:tcW w:w="1596" w:type="dxa"/>
            <w:vAlign w:val="center"/>
          </w:tcPr>
          <w:p w14:paraId="54D1229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English-Terminology</w:t>
            </w:r>
          </w:p>
        </w:tc>
        <w:tc>
          <w:tcPr>
            <w:tcW w:w="1091" w:type="dxa"/>
            <w:vAlign w:val="center"/>
          </w:tcPr>
          <w:p w14:paraId="762930B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253E638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14:paraId="657CE88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gridSpan w:val="2"/>
          </w:tcPr>
          <w:p w14:paraId="03F0EBD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C937EED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179274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FE5DA0A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FEA916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04D8886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1F6113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58003CF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048E30C2" w14:textId="77777777">
        <w:tc>
          <w:tcPr>
            <w:tcW w:w="893" w:type="dxa"/>
            <w:vAlign w:val="center"/>
          </w:tcPr>
          <w:p w14:paraId="04B8ACA4" w14:textId="3532CD21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725</w:t>
            </w:r>
            <w:r w:rsidR="00D172F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1596" w:type="dxa"/>
            <w:vAlign w:val="center"/>
          </w:tcPr>
          <w:p w14:paraId="3BC3BB90" w14:textId="254BDBBF" w:rsidR="007F31B2" w:rsidRDefault="00D172F3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Complex </w:t>
            </w:r>
            <w:r w:rsidR="00062F52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Organisation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 w:rsidR="00062F52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Theory</w:t>
            </w:r>
          </w:p>
        </w:tc>
        <w:tc>
          <w:tcPr>
            <w:tcW w:w="1091" w:type="dxa"/>
            <w:vAlign w:val="center"/>
          </w:tcPr>
          <w:p w14:paraId="5EFF4EB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764" w:type="dxa"/>
            <w:vAlign w:val="center"/>
          </w:tcPr>
          <w:p w14:paraId="037AABC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</w:t>
            </w:r>
          </w:p>
        </w:tc>
        <w:tc>
          <w:tcPr>
            <w:tcW w:w="1149" w:type="dxa"/>
            <w:gridSpan w:val="2"/>
            <w:vAlign w:val="center"/>
          </w:tcPr>
          <w:p w14:paraId="141DA69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508D0E3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E67AE5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A97652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D10F33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E507C7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60C302F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3455D0F7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5B3E6AA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</w:tr>
      <w:tr w:rsidR="007F31B2" w14:paraId="0E9E7E92" w14:textId="77777777">
        <w:tc>
          <w:tcPr>
            <w:tcW w:w="893" w:type="dxa"/>
            <w:vAlign w:val="center"/>
          </w:tcPr>
          <w:p w14:paraId="5DF13CC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4153</w:t>
            </w:r>
          </w:p>
        </w:tc>
        <w:tc>
          <w:tcPr>
            <w:tcW w:w="1596" w:type="dxa"/>
            <w:vAlign w:val="center"/>
          </w:tcPr>
          <w:p w14:paraId="0AB5378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Interaction Design</w:t>
            </w:r>
          </w:p>
        </w:tc>
        <w:tc>
          <w:tcPr>
            <w:tcW w:w="1091" w:type="dxa"/>
            <w:vAlign w:val="center"/>
          </w:tcPr>
          <w:p w14:paraId="6520B18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 w14:paraId="32466BD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</w:t>
            </w:r>
          </w:p>
        </w:tc>
        <w:tc>
          <w:tcPr>
            <w:tcW w:w="1149" w:type="dxa"/>
            <w:gridSpan w:val="2"/>
            <w:vAlign w:val="center"/>
          </w:tcPr>
          <w:p w14:paraId="52A3157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557BE06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C5BDB2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AF25E6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F1D427A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08C3C1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3EE9AB8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567035C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BF8B0A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213FC69F" w14:textId="77777777">
        <w:tc>
          <w:tcPr>
            <w:tcW w:w="893" w:type="dxa"/>
            <w:vAlign w:val="center"/>
          </w:tcPr>
          <w:p w14:paraId="716A509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4011</w:t>
            </w:r>
          </w:p>
        </w:tc>
        <w:tc>
          <w:tcPr>
            <w:tcW w:w="1596" w:type="dxa"/>
            <w:vAlign w:val="center"/>
          </w:tcPr>
          <w:p w14:paraId="16A3DCB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English for Academic Purposes Ι </w:t>
            </w:r>
          </w:p>
        </w:tc>
        <w:tc>
          <w:tcPr>
            <w:tcW w:w="1091" w:type="dxa"/>
            <w:vAlign w:val="center"/>
          </w:tcPr>
          <w:p w14:paraId="2756791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3B70852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14:paraId="66B1178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gridSpan w:val="2"/>
          </w:tcPr>
          <w:p w14:paraId="32E0D1F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5E3B97C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C4FB23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8741496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84691F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465A718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6C2BFFC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84BDBE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</w:tr>
      <w:tr w:rsidR="007F31B2" w14:paraId="1C6AE21D" w14:textId="77777777">
        <w:tc>
          <w:tcPr>
            <w:tcW w:w="893" w:type="dxa"/>
            <w:vAlign w:val="center"/>
          </w:tcPr>
          <w:p w14:paraId="26B380D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7154</w:t>
            </w:r>
          </w:p>
        </w:tc>
        <w:tc>
          <w:tcPr>
            <w:tcW w:w="1596" w:type="dxa"/>
            <w:vAlign w:val="center"/>
          </w:tcPr>
          <w:p w14:paraId="4F6302C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Design for All</w:t>
            </w:r>
          </w:p>
        </w:tc>
        <w:tc>
          <w:tcPr>
            <w:tcW w:w="1091" w:type="dxa"/>
            <w:vAlign w:val="center"/>
          </w:tcPr>
          <w:p w14:paraId="246EBFD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47C1BD3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</w:p>
        </w:tc>
        <w:tc>
          <w:tcPr>
            <w:tcW w:w="1149" w:type="dxa"/>
            <w:gridSpan w:val="2"/>
            <w:vAlign w:val="center"/>
          </w:tcPr>
          <w:p w14:paraId="6E84F6B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English</w:t>
            </w:r>
          </w:p>
        </w:tc>
        <w:tc>
          <w:tcPr>
            <w:tcW w:w="975" w:type="dxa"/>
            <w:gridSpan w:val="2"/>
          </w:tcPr>
          <w:p w14:paraId="7DF8CCF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CDC6338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DD7317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3906437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5561533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11C3536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D62929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99FA43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</w:tr>
      <w:tr w:rsidR="007F31B2" w14:paraId="4D6C0D17" w14:textId="77777777">
        <w:tc>
          <w:tcPr>
            <w:tcW w:w="893" w:type="dxa"/>
            <w:vAlign w:val="center"/>
          </w:tcPr>
          <w:p w14:paraId="4B71451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  <w:t>7554</w:t>
            </w:r>
          </w:p>
        </w:tc>
        <w:tc>
          <w:tcPr>
            <w:tcW w:w="1596" w:type="dxa"/>
            <w:vAlign w:val="center"/>
          </w:tcPr>
          <w:p w14:paraId="5374FD17" w14:textId="755E06B2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12121"/>
                <w:sz w:val="21"/>
                <w:szCs w:val="21"/>
              </w:rPr>
              <w:t xml:space="preserve">Digital </w:t>
            </w:r>
            <w:r w:rsidR="00D172F3">
              <w:rPr>
                <w:rFonts w:ascii="Palatino Linotype" w:eastAsia="Palatino Linotype" w:hAnsi="Palatino Linotype" w:cs="Palatino Linotype"/>
                <w:color w:val="212121"/>
                <w:sz w:val="21"/>
                <w:szCs w:val="21"/>
              </w:rPr>
              <w:t>Narrative Forms</w:t>
            </w:r>
          </w:p>
        </w:tc>
        <w:tc>
          <w:tcPr>
            <w:tcW w:w="1091" w:type="dxa"/>
            <w:vAlign w:val="center"/>
          </w:tcPr>
          <w:p w14:paraId="4A1E44D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064455D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</w:p>
        </w:tc>
        <w:tc>
          <w:tcPr>
            <w:tcW w:w="1149" w:type="dxa"/>
            <w:gridSpan w:val="2"/>
            <w:vAlign w:val="center"/>
          </w:tcPr>
          <w:p w14:paraId="069CAE4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English</w:t>
            </w:r>
          </w:p>
        </w:tc>
        <w:tc>
          <w:tcPr>
            <w:tcW w:w="975" w:type="dxa"/>
            <w:gridSpan w:val="2"/>
          </w:tcPr>
          <w:p w14:paraId="43D6CFF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2F4AEA4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1FDC8BB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6AE9BA68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3A1257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782604B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658ECD5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267A68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</w:tr>
      <w:tr w:rsidR="007F31B2" w14:paraId="5B1C2AB6" w14:textId="77777777">
        <w:tc>
          <w:tcPr>
            <w:tcW w:w="893" w:type="dxa"/>
            <w:vAlign w:val="center"/>
          </w:tcPr>
          <w:p w14:paraId="4B9EC83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  <w:t>8205</w:t>
            </w:r>
          </w:p>
        </w:tc>
        <w:tc>
          <w:tcPr>
            <w:tcW w:w="1596" w:type="dxa"/>
            <w:vAlign w:val="center"/>
          </w:tcPr>
          <w:p w14:paraId="2573CC6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Animation</w:t>
            </w:r>
          </w:p>
        </w:tc>
        <w:tc>
          <w:tcPr>
            <w:tcW w:w="1091" w:type="dxa"/>
            <w:vAlign w:val="center"/>
          </w:tcPr>
          <w:p w14:paraId="6675973B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8 </w:t>
            </w:r>
          </w:p>
        </w:tc>
        <w:tc>
          <w:tcPr>
            <w:tcW w:w="764" w:type="dxa"/>
            <w:vAlign w:val="center"/>
          </w:tcPr>
          <w:p w14:paraId="4837B06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1149" w:type="dxa"/>
            <w:gridSpan w:val="2"/>
            <w:vAlign w:val="center"/>
          </w:tcPr>
          <w:p w14:paraId="1B76ACC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32CEBD2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403AAAB3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25B37DB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1EA32B6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0A8658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174BDE2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49696DF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026C9E5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321A1F09" w14:textId="77777777">
        <w:tc>
          <w:tcPr>
            <w:tcW w:w="893" w:type="dxa"/>
            <w:vAlign w:val="center"/>
          </w:tcPr>
          <w:p w14:paraId="629F5DC2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8802</w:t>
            </w:r>
          </w:p>
        </w:tc>
        <w:tc>
          <w:tcPr>
            <w:tcW w:w="1596" w:type="dxa"/>
            <w:vAlign w:val="center"/>
          </w:tcPr>
          <w:p w14:paraId="16DCCCE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Information Design</w:t>
            </w:r>
          </w:p>
        </w:tc>
        <w:tc>
          <w:tcPr>
            <w:tcW w:w="1091" w:type="dxa"/>
            <w:vAlign w:val="center"/>
          </w:tcPr>
          <w:p w14:paraId="2FAE2D5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480F020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</w:p>
        </w:tc>
        <w:tc>
          <w:tcPr>
            <w:tcW w:w="1149" w:type="dxa"/>
            <w:gridSpan w:val="2"/>
            <w:vAlign w:val="center"/>
          </w:tcPr>
          <w:p w14:paraId="02CDBE0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2A00EE1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00B9A087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C5014C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73B4B20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8BDEEA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4979695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1CA0A70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EFF458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</w:tr>
      <w:tr w:rsidR="007F31B2" w14:paraId="26A033E3" w14:textId="77777777">
        <w:trPr>
          <w:trHeight w:val="1135"/>
        </w:trPr>
        <w:tc>
          <w:tcPr>
            <w:tcW w:w="893" w:type="dxa"/>
            <w:vAlign w:val="center"/>
          </w:tcPr>
          <w:p w14:paraId="2F25667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  <w:highlight w:val="white"/>
              </w:rPr>
              <w:t>8902</w:t>
            </w:r>
          </w:p>
        </w:tc>
        <w:tc>
          <w:tcPr>
            <w:tcW w:w="1596" w:type="dxa"/>
            <w:vAlign w:val="center"/>
          </w:tcPr>
          <w:p w14:paraId="48D81CDF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Internships</w:t>
            </w:r>
          </w:p>
        </w:tc>
        <w:tc>
          <w:tcPr>
            <w:tcW w:w="1091" w:type="dxa"/>
            <w:vAlign w:val="center"/>
          </w:tcPr>
          <w:p w14:paraId="25D881B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67133070" w14:textId="622FB9B2" w:rsidR="007F31B2" w:rsidRDefault="00062F52" w:rsidP="00E0506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1149" w:type="dxa"/>
            <w:gridSpan w:val="2"/>
            <w:vAlign w:val="center"/>
          </w:tcPr>
          <w:p w14:paraId="6636288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1212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46BEB0B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C8D5FBA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color w:val="212121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69E2BD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2D051666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739168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242314B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0DE5CC3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D998C1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color w:val="212121"/>
                <w:sz w:val="21"/>
                <w:szCs w:val="21"/>
              </w:rPr>
              <w:t>1h meeting per week, 1 month internship in design companies</w:t>
            </w:r>
          </w:p>
        </w:tc>
      </w:tr>
      <w:tr w:rsidR="007F31B2" w14:paraId="21470BFC" w14:textId="77777777">
        <w:tc>
          <w:tcPr>
            <w:tcW w:w="893" w:type="dxa"/>
            <w:vAlign w:val="center"/>
          </w:tcPr>
          <w:p w14:paraId="6AF343A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9254</w:t>
            </w:r>
          </w:p>
        </w:tc>
        <w:tc>
          <w:tcPr>
            <w:tcW w:w="1596" w:type="dxa"/>
            <w:vAlign w:val="center"/>
          </w:tcPr>
          <w:p w14:paraId="11778D1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Presentation Media, Materials &amp; Techniques</w:t>
            </w:r>
          </w:p>
        </w:tc>
        <w:tc>
          <w:tcPr>
            <w:tcW w:w="1091" w:type="dxa"/>
            <w:vAlign w:val="center"/>
          </w:tcPr>
          <w:p w14:paraId="326BF44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72875AF3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</w:p>
        </w:tc>
        <w:tc>
          <w:tcPr>
            <w:tcW w:w="1149" w:type="dxa"/>
            <w:gridSpan w:val="2"/>
            <w:vAlign w:val="center"/>
          </w:tcPr>
          <w:p w14:paraId="4DB9129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Greek &amp; Εnglish</w:t>
            </w:r>
          </w:p>
        </w:tc>
        <w:tc>
          <w:tcPr>
            <w:tcW w:w="975" w:type="dxa"/>
            <w:gridSpan w:val="2"/>
          </w:tcPr>
          <w:p w14:paraId="500AFD8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50ABFEC0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158F120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7C274F9C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B25FE99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</w:tcPr>
          <w:p w14:paraId="4BA4EED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16BEEAD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4B00F4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</w:tr>
      <w:tr w:rsidR="007F31B2" w14:paraId="5BFB7244" w14:textId="77777777">
        <w:tc>
          <w:tcPr>
            <w:tcW w:w="893" w:type="dxa"/>
            <w:vAlign w:val="center"/>
          </w:tcPr>
          <w:p w14:paraId="1E8B05A7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10200</w:t>
            </w:r>
          </w:p>
        </w:tc>
        <w:tc>
          <w:tcPr>
            <w:tcW w:w="1596" w:type="dxa"/>
            <w:vAlign w:val="center"/>
          </w:tcPr>
          <w:p w14:paraId="56648C31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English for Academic Purposes II</w:t>
            </w:r>
          </w:p>
        </w:tc>
        <w:tc>
          <w:tcPr>
            <w:tcW w:w="1091" w:type="dxa"/>
            <w:vAlign w:val="center"/>
          </w:tcPr>
          <w:p w14:paraId="6A631A4D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764" w:type="dxa"/>
            <w:vAlign w:val="center"/>
          </w:tcPr>
          <w:p w14:paraId="76F4E864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149" w:type="dxa"/>
            <w:gridSpan w:val="2"/>
          </w:tcPr>
          <w:p w14:paraId="2C843E2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gridSpan w:val="2"/>
          </w:tcPr>
          <w:p w14:paraId="68519238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C635AB1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  <w:vAlign w:val="center"/>
          </w:tcPr>
          <w:p w14:paraId="2A9B04CE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181417C6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55E0BE9A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color w:val="222222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Εnglish</w:t>
            </w:r>
          </w:p>
        </w:tc>
        <w:tc>
          <w:tcPr>
            <w:tcW w:w="975" w:type="dxa"/>
            <w:vAlign w:val="center"/>
          </w:tcPr>
          <w:p w14:paraId="29FCF236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√</w:t>
            </w:r>
          </w:p>
          <w:p w14:paraId="67E4DA68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214" w:type="dxa"/>
          </w:tcPr>
          <w:p w14:paraId="519BAAF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</w:tr>
      <w:tr w:rsidR="007F31B2" w14:paraId="7FBBEFD5" w14:textId="77777777">
        <w:trPr>
          <w:gridAfter w:val="3"/>
          <w:wAfter w:w="3338" w:type="dxa"/>
        </w:trPr>
        <w:tc>
          <w:tcPr>
            <w:tcW w:w="3580" w:type="dxa"/>
            <w:gridSpan w:val="3"/>
            <w:vAlign w:val="center"/>
          </w:tcPr>
          <w:p w14:paraId="585B8A0C" w14:textId="77777777" w:rsidR="007F31B2" w:rsidRDefault="00062F5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Total ECTS </w:t>
            </w: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14:paraId="4ACBC50D" w14:textId="0EE70BCC" w:rsidR="007F31B2" w:rsidRDefault="00E0506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49</w:t>
            </w:r>
          </w:p>
        </w:tc>
        <w:tc>
          <w:tcPr>
            <w:tcW w:w="14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5363A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0482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3D414" w14:textId="77777777" w:rsidR="007F31B2" w:rsidRDefault="007F31B2">
            <w:pPr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</w:tr>
    </w:tbl>
    <w:p w14:paraId="67ECC626" w14:textId="77777777" w:rsidR="007F31B2" w:rsidRDefault="007F31B2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sectPr w:rsidR="007F31B2">
      <w:headerReference w:type="default" r:id="rId8"/>
      <w:footerReference w:type="default" r:id="rId9"/>
      <w:pgSz w:w="11906" w:h="16838"/>
      <w:pgMar w:top="168" w:right="1800" w:bottom="1440" w:left="1800" w:header="42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7FB5" w14:textId="77777777" w:rsidR="00EA0C9B" w:rsidRDefault="00EA0C9B">
      <w:pPr>
        <w:spacing w:after="0" w:line="240" w:lineRule="auto"/>
      </w:pPr>
      <w:r>
        <w:separator/>
      </w:r>
    </w:p>
  </w:endnote>
  <w:endnote w:type="continuationSeparator" w:id="0">
    <w:p w14:paraId="395F14AB" w14:textId="77777777" w:rsidR="00EA0C9B" w:rsidRDefault="00EA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0E9" w14:textId="77777777" w:rsidR="007F31B2" w:rsidRDefault="00062F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Palatino Linotype" w:eastAsia="Palatino Linotype" w:hAnsi="Palatino Linotype" w:cs="Palatino Linotype"/>
        <w:color w:val="000099"/>
        <w:sz w:val="20"/>
        <w:szCs w:val="20"/>
      </w:rPr>
    </w:pPr>
    <w:r>
      <w:rPr>
        <w:rFonts w:ascii="Palatino Linotype" w:eastAsia="Palatino Linotype" w:hAnsi="Palatino Linotype" w:cs="Palatino Linotype"/>
        <w:color w:val="000099"/>
        <w:sz w:val="20"/>
        <w:szCs w:val="20"/>
      </w:rPr>
      <w:t>University of the Aegean – School of Engineering</w:t>
    </w:r>
  </w:p>
  <w:p w14:paraId="15FB7CC5" w14:textId="77777777" w:rsidR="007F31B2" w:rsidRDefault="00062F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Palatino Linotype" w:eastAsia="Palatino Linotype" w:hAnsi="Palatino Linotype" w:cs="Palatino Linotype"/>
        <w:color w:val="000099"/>
        <w:sz w:val="20"/>
        <w:szCs w:val="20"/>
      </w:rPr>
    </w:pPr>
    <w:r>
      <w:rPr>
        <w:rFonts w:ascii="Palatino Linotype" w:eastAsia="Palatino Linotype" w:hAnsi="Palatino Linotype" w:cs="Palatino Linotype"/>
        <w:color w:val="000099"/>
        <w:sz w:val="20"/>
        <w:szCs w:val="20"/>
      </w:rPr>
      <w:t>Department of Product and Systems Design Engineering</w:t>
    </w:r>
  </w:p>
  <w:p w14:paraId="6BEE4809" w14:textId="77777777" w:rsidR="007F31B2" w:rsidRDefault="00062F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Palatino Linotype" w:eastAsia="Palatino Linotype" w:hAnsi="Palatino Linotype" w:cs="Palatino Linotype"/>
        <w:color w:val="000099"/>
        <w:sz w:val="20"/>
        <w:szCs w:val="20"/>
      </w:rPr>
    </w:pPr>
    <w:r>
      <w:rPr>
        <w:rFonts w:ascii="Palatino Linotype" w:eastAsia="Palatino Linotype" w:hAnsi="Palatino Linotype" w:cs="Palatino Linotype"/>
        <w:color w:val="000099"/>
        <w:sz w:val="20"/>
        <w:szCs w:val="20"/>
      </w:rPr>
      <w:t>Konstantinoupoleos 1, 84100 Hermoupolis Syros Greece</w:t>
    </w:r>
  </w:p>
  <w:p w14:paraId="2F4E837F" w14:textId="77777777" w:rsidR="007F31B2" w:rsidRDefault="00062F52">
    <w:pPr>
      <w:jc w:val="center"/>
      <w:rPr>
        <w:rFonts w:ascii="Palatino Linotype" w:eastAsia="Palatino Linotype" w:hAnsi="Palatino Linotype" w:cs="Palatino Linotype"/>
        <w:color w:val="000099"/>
        <w:sz w:val="20"/>
        <w:szCs w:val="20"/>
      </w:rPr>
    </w:pPr>
    <w:r>
      <w:rPr>
        <w:rFonts w:ascii="Palatino Linotype" w:eastAsia="Palatino Linotype" w:hAnsi="Palatino Linotype" w:cs="Palatino Linotype"/>
        <w:color w:val="000099"/>
        <w:sz w:val="20"/>
        <w:szCs w:val="20"/>
      </w:rPr>
      <w:t xml:space="preserve">Τel.: 22810 97104-105 - Fax: 22810 97009 - Email: </w:t>
    </w:r>
    <w:hyperlink r:id="rId1">
      <w:r>
        <w:rPr>
          <w:rFonts w:ascii="Palatino Linotype" w:eastAsia="Palatino Linotype" w:hAnsi="Palatino Linotype" w:cs="Palatino Linotype"/>
          <w:color w:val="1AA8FB"/>
          <w:sz w:val="20"/>
          <w:szCs w:val="20"/>
        </w:rPr>
        <w:t>studies_dpsd@aegean.gr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D0F3" w14:textId="77777777" w:rsidR="00EA0C9B" w:rsidRDefault="00EA0C9B">
      <w:pPr>
        <w:spacing w:after="0" w:line="240" w:lineRule="auto"/>
      </w:pPr>
      <w:r>
        <w:separator/>
      </w:r>
    </w:p>
  </w:footnote>
  <w:footnote w:type="continuationSeparator" w:id="0">
    <w:p w14:paraId="3E915EEB" w14:textId="77777777" w:rsidR="00EA0C9B" w:rsidRDefault="00EA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CC2B" w14:textId="77777777" w:rsidR="007F31B2" w:rsidRDefault="007F31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tbl>
    <w:tblPr>
      <w:tblStyle w:val="af0"/>
      <w:tblW w:w="9152" w:type="dxa"/>
      <w:tblInd w:w="-709" w:type="dxa"/>
      <w:tblLayout w:type="fixed"/>
      <w:tblLook w:val="0400" w:firstRow="0" w:lastRow="0" w:firstColumn="0" w:lastColumn="0" w:noHBand="0" w:noVBand="1"/>
    </w:tblPr>
    <w:tblGrid>
      <w:gridCol w:w="1402"/>
      <w:gridCol w:w="3315"/>
      <w:gridCol w:w="4435"/>
    </w:tblGrid>
    <w:tr w:rsidR="007F31B2" w14:paraId="62B8276E" w14:textId="77777777">
      <w:trPr>
        <w:trHeight w:val="2035"/>
      </w:trPr>
      <w:tc>
        <w:tcPr>
          <w:tcW w:w="1402" w:type="dxa"/>
        </w:tcPr>
        <w:p w14:paraId="32B547D7" w14:textId="77777777" w:rsidR="007F31B2" w:rsidRDefault="00062F52">
          <w:pPr>
            <w:spacing w:after="200" w:line="276" w:lineRule="aut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030945F" wp14:editId="52B8C898">
                <wp:extent cx="758604" cy="673528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604" cy="6735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5" w:type="dxa"/>
          <w:shd w:val="clear" w:color="auto" w:fill="auto"/>
        </w:tcPr>
        <w:p w14:paraId="6F91E21D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UNIVERSITY OF THE AEGEAN</w:t>
          </w:r>
        </w:p>
        <w:p w14:paraId="4A9C58A9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Office of International Academic Programmes/ERASMUS+</w:t>
          </w:r>
        </w:p>
        <w:p w14:paraId="6B023B69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Administration Building, University Hill</w:t>
          </w:r>
        </w:p>
        <w:p w14:paraId="4FAE1A30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81100 – Mytilene - Greece</w:t>
          </w:r>
        </w:p>
        <w:p w14:paraId="652F84C4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Tel.: +30 2251036167, 36118</w:t>
          </w:r>
        </w:p>
        <w:p w14:paraId="6B055188" w14:textId="77777777" w:rsidR="007F31B2" w:rsidRDefault="00062F52">
          <w:pPr>
            <w:spacing w:after="0" w:line="240" w:lineRule="auto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Fax: + 30 2251036089</w:t>
          </w:r>
        </w:p>
        <w:p w14:paraId="4615B1B0" w14:textId="77777777" w:rsidR="007F31B2" w:rsidRDefault="00062F52">
          <w:pPr>
            <w:spacing w:after="0" w:line="240" w:lineRule="auto"/>
            <w:rPr>
              <w:b/>
              <w:color w:val="1AA8FB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Email: </w:t>
          </w:r>
          <w:hyperlink r:id="rId2">
            <w:r>
              <w:rPr>
                <w:b/>
                <w:color w:val="1AA8FB"/>
                <w:sz w:val="20"/>
                <w:szCs w:val="20"/>
              </w:rPr>
              <w:t>erasmus@aegean.gr</w:t>
            </w:r>
          </w:hyperlink>
          <w:r>
            <w:rPr>
              <w:b/>
              <w:color w:val="1AA8FB"/>
              <w:sz w:val="20"/>
              <w:szCs w:val="20"/>
            </w:rPr>
            <w:t xml:space="preserve">  </w:t>
          </w:r>
        </w:p>
      </w:tc>
      <w:tc>
        <w:tcPr>
          <w:tcW w:w="4435" w:type="dxa"/>
          <w:shd w:val="clear" w:color="auto" w:fill="auto"/>
        </w:tcPr>
        <w:p w14:paraId="494E7A57" w14:textId="77777777" w:rsidR="007F31B2" w:rsidRDefault="00062F52">
          <w:pPr>
            <w:spacing w:after="200" w:line="276" w:lineRule="auto"/>
            <w:jc w:val="both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5F43F05" wp14:editId="56226773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1833245" cy="485775"/>
                <wp:effectExtent l="0" t="0" r="0" b="0"/>
                <wp:wrapSquare wrapText="bothSides" distT="0" distB="0" distL="114300" distR="11430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DCDA045" w14:textId="77777777" w:rsidR="007F31B2" w:rsidRDefault="007F31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2"/>
    <w:rsid w:val="00062F52"/>
    <w:rsid w:val="001E50D5"/>
    <w:rsid w:val="00747596"/>
    <w:rsid w:val="007F31B2"/>
    <w:rsid w:val="00D172F3"/>
    <w:rsid w:val="00D940BE"/>
    <w:rsid w:val="00DB103B"/>
    <w:rsid w:val="00DC447F"/>
    <w:rsid w:val="00E05062"/>
    <w:rsid w:val="00EA0C9B"/>
    <w:rsid w:val="00F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65B9"/>
  <w15:docId w15:val="{85E0DD9D-B872-4282-B4EA-B37667C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basedOn w:val="a0"/>
    <w:uiPriority w:val="99"/>
    <w:unhideWhenUsed/>
    <w:rsid w:val="008D693B"/>
    <w:rPr>
      <w:strike w:val="0"/>
      <w:dstrike w:val="0"/>
      <w:color w:val="1AA8FB"/>
      <w:u w:val="none"/>
      <w:effect w:val="none"/>
    </w:rPr>
  </w:style>
  <w:style w:type="table" w:styleId="a4">
    <w:name w:val="Table Grid"/>
    <w:basedOn w:val="a1"/>
    <w:uiPriority w:val="59"/>
    <w:rsid w:val="007C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2F5E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C75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752C3"/>
  </w:style>
  <w:style w:type="paragraph" w:styleId="a7">
    <w:name w:val="footer"/>
    <w:basedOn w:val="a"/>
    <w:link w:val="Char0"/>
    <w:unhideWhenUsed/>
    <w:rsid w:val="00C75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rsid w:val="00C752C3"/>
  </w:style>
  <w:style w:type="character" w:styleId="a8">
    <w:name w:val="annotation reference"/>
    <w:basedOn w:val="a0"/>
    <w:uiPriority w:val="99"/>
    <w:semiHidden/>
    <w:unhideWhenUsed/>
    <w:rsid w:val="008D357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8D357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8D3576"/>
    <w:rPr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D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8D3576"/>
    <w:rPr>
      <w:rFonts w:ascii="Segoe UI" w:hAnsi="Segoe UI" w:cs="Segoe UI"/>
      <w:sz w:val="18"/>
      <w:szCs w:val="18"/>
    </w:rPr>
  </w:style>
  <w:style w:type="paragraph" w:styleId="ab">
    <w:name w:val="annotation subject"/>
    <w:basedOn w:val="a9"/>
    <w:next w:val="a9"/>
    <w:link w:val="Char3"/>
    <w:uiPriority w:val="99"/>
    <w:semiHidden/>
    <w:unhideWhenUsed/>
    <w:rsid w:val="004F0D82"/>
    <w:rPr>
      <w:b/>
      <w:bCs/>
    </w:rPr>
  </w:style>
  <w:style w:type="character" w:customStyle="1" w:styleId="Char3">
    <w:name w:val="Θέμα σχολίου Char"/>
    <w:basedOn w:val="Char1"/>
    <w:link w:val="ab"/>
    <w:uiPriority w:val="99"/>
    <w:semiHidden/>
    <w:rsid w:val="004F0D82"/>
    <w:rPr>
      <w:b/>
      <w:bCs/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es_dpsd@aegean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rasmus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1BOt/k38/EF09m6fqsV/ZCtIA==">AMUW2mUY2rfzYZBBOcdHXVC41dWz6yUkkk8TSvM4b4vWhNbeRkQT7D6ANTMD2zQJRFFhp5QMlioar6WuuDn75o1jG5QJmvj4iTELNrFU6qhIuR7JzUtq3HRPzGJRtrcGz4Lf20nOXzzF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Karantani Persefoni</dc:creator>
  <cp:lastModifiedBy>Dafna Toula</cp:lastModifiedBy>
  <cp:revision>8</cp:revision>
  <dcterms:created xsi:type="dcterms:W3CDTF">2020-07-03T07:23:00Z</dcterms:created>
  <dcterms:modified xsi:type="dcterms:W3CDTF">2021-05-20T05:20:00Z</dcterms:modified>
</cp:coreProperties>
</file>