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32F3" w14:textId="4D9B5C04" w:rsidR="007E12F6" w:rsidRPr="0003086A" w:rsidRDefault="007E12F6" w:rsidP="007E12F6">
      <w:pPr>
        <w:jc w:val="right"/>
        <w:rPr>
          <w:lang w:val="el-GR"/>
        </w:rPr>
      </w:pPr>
      <w:r w:rsidRPr="0003086A">
        <w:rPr>
          <w:lang w:val="el-GR"/>
        </w:rPr>
        <w:t xml:space="preserve">Ερμούπολη, </w:t>
      </w:r>
      <w:r w:rsidR="00FF1AEC" w:rsidRPr="0003086A">
        <w:rPr>
          <w:lang w:val="el-GR"/>
        </w:rPr>
        <w:t>1</w:t>
      </w:r>
      <w:r w:rsidR="0003086A" w:rsidRPr="0003086A">
        <w:rPr>
          <w:lang w:val="el-GR"/>
        </w:rPr>
        <w:t>9</w:t>
      </w:r>
      <w:r w:rsidRPr="0003086A">
        <w:rPr>
          <w:lang w:val="el-GR"/>
        </w:rPr>
        <w:t>/0</w:t>
      </w:r>
      <w:r w:rsidR="0003086A" w:rsidRPr="0003086A">
        <w:rPr>
          <w:lang w:val="el-GR"/>
        </w:rPr>
        <w:t>9</w:t>
      </w:r>
      <w:r w:rsidRPr="0003086A">
        <w:rPr>
          <w:lang w:val="el-GR"/>
        </w:rPr>
        <w:t>/2025</w:t>
      </w:r>
    </w:p>
    <w:p w14:paraId="25213E84" w14:textId="5DDB0E67" w:rsidR="007E12F6" w:rsidRPr="0003086A" w:rsidRDefault="007E12F6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  <w:r w:rsidRPr="0003086A">
        <w:rPr>
          <w:b/>
          <w:bCs/>
          <w:lang w:val="el-GR"/>
        </w:rPr>
        <w:t>ΑΝΑΚΟΙΝΩΣΗ</w:t>
      </w:r>
    </w:p>
    <w:p w14:paraId="7AF61649" w14:textId="77777777" w:rsidR="007E12F6" w:rsidRPr="0003086A" w:rsidRDefault="007E12F6" w:rsidP="007E12F6">
      <w:pPr>
        <w:jc w:val="both"/>
        <w:rPr>
          <w:lang w:val="el-GR"/>
        </w:rPr>
      </w:pPr>
    </w:p>
    <w:p w14:paraId="4B6EBCA5" w14:textId="496D5421" w:rsidR="00FF1AEC" w:rsidRPr="0003086A" w:rsidRDefault="007E12F6" w:rsidP="007E12F6">
      <w:pPr>
        <w:jc w:val="both"/>
        <w:rPr>
          <w:lang w:val="el-GR"/>
        </w:rPr>
      </w:pPr>
      <w:r w:rsidRPr="0003086A">
        <w:rPr>
          <w:lang w:val="el-GR"/>
        </w:rPr>
        <w:t>Το Πανεπιστήμιο Αιγαίου προτίθεται να προβεί στην ανάθεση των υπηρεσιών με τίτλο</w:t>
      </w:r>
      <w:r w:rsidR="00FF1AEC" w:rsidRPr="0003086A">
        <w:rPr>
          <w:lang w:val="el-GR"/>
        </w:rPr>
        <w:t>:</w:t>
      </w:r>
      <w:r w:rsidRPr="0003086A">
        <w:rPr>
          <w:lang w:val="el-GR"/>
        </w:rPr>
        <w:t xml:space="preserve"> </w:t>
      </w:r>
    </w:p>
    <w:p w14:paraId="277F1908" w14:textId="7C8AC063" w:rsidR="00BE196F" w:rsidRPr="0003086A" w:rsidRDefault="0003086A" w:rsidP="0003086A">
      <w:pPr>
        <w:widowControl w:val="0"/>
        <w:suppressAutoHyphens/>
        <w:spacing w:before="60" w:after="0" w:line="240" w:lineRule="auto"/>
        <w:ind w:right="-766"/>
        <w:jc w:val="both"/>
        <w:rPr>
          <w:lang w:val="el-GR"/>
        </w:rPr>
      </w:pPr>
      <w:bookmarkStart w:id="0" w:name="_Hlk68780936"/>
      <w:bookmarkStart w:id="1" w:name="_Hlk66871347"/>
      <w:bookmarkStart w:id="2" w:name="_Hlk100057150"/>
      <w:bookmarkStart w:id="3" w:name="_Hlk99530077"/>
      <w:bookmarkStart w:id="4" w:name="_Hlk207184440"/>
      <w:r w:rsidRPr="0003086A">
        <w:rPr>
          <w:rFonts w:eastAsia="WenQuanYi Micro Hei;MS Mincho" w:cs="Calibri"/>
          <w:b/>
          <w:bCs/>
          <w:color w:val="00000A"/>
          <w:lang w:val="el-GR" w:eastAsia="zh-CN" w:bidi="hi-IN"/>
        </w:rPr>
        <w:t>«</w:t>
      </w:r>
      <w:bookmarkEnd w:id="0"/>
      <w:bookmarkEnd w:id="1"/>
      <w:bookmarkEnd w:id="2"/>
      <w:bookmarkEnd w:id="3"/>
      <w:r w:rsidRPr="0003086A">
        <w:rPr>
          <w:rFonts w:eastAsia="WenQuanYi Micro Hei;MS Mincho" w:cs="Calibri"/>
          <w:b/>
          <w:bCs/>
          <w:color w:val="00000A"/>
          <w:lang w:val="el-GR" w:eastAsia="zh-CN" w:bidi="hi-IN"/>
        </w:rPr>
        <w:t>Υπηρεσίες συντήρησης και διασφάλισης καλής λειτουργίας Ηλεκτρολογικών εγκαταστάσεων (</w:t>
      </w:r>
      <w:proofErr w:type="spellStart"/>
      <w:r w:rsidRPr="0003086A">
        <w:rPr>
          <w:rFonts w:eastAsia="WenQuanYi Micro Hei;MS Mincho" w:cs="Calibri"/>
          <w:b/>
          <w:bCs/>
          <w:color w:val="00000A"/>
          <w:lang w:val="el-GR" w:eastAsia="zh-CN" w:bidi="hi-IN"/>
        </w:rPr>
        <w:t>Αντικεραυνική</w:t>
      </w:r>
      <w:proofErr w:type="spellEnd"/>
      <w:r w:rsidRPr="0003086A">
        <w:rPr>
          <w:rFonts w:eastAsia="WenQuanYi Micro Hei;MS Mincho" w:cs="Calibri"/>
          <w:b/>
          <w:bCs/>
          <w:color w:val="00000A"/>
          <w:lang w:val="el-GR" w:eastAsia="zh-CN" w:bidi="hi-IN"/>
        </w:rPr>
        <w:t xml:space="preserve"> προστασία, ΥΔΕ &amp; εξωτερικών φωτισμών) του Πανεπιστημίου Αιγαίου στη Σύρο 15άμηνης διάρκειας, για τα έτη 2025 &amp; 2026»</w:t>
      </w:r>
      <w:r w:rsidRPr="0003086A">
        <w:rPr>
          <w:rFonts w:eastAsia="WenQuanYi Micro Hei;MS Mincho" w:cs="Calibri"/>
          <w:b/>
          <w:bCs/>
          <w:color w:val="00000A"/>
          <w:lang w:val="el-GR" w:eastAsia="zh-CN" w:bidi="hi-IN"/>
        </w:rPr>
        <w:t xml:space="preserve"> </w:t>
      </w:r>
      <w:bookmarkEnd w:id="4"/>
      <w:r w:rsidR="007E12F6" w:rsidRPr="0003086A">
        <w:rPr>
          <w:lang w:val="el-GR"/>
        </w:rPr>
        <w:t>για την κάλυψη των αναγκών της Περιφερειακής Δ/</w:t>
      </w:r>
      <w:proofErr w:type="spellStart"/>
      <w:r w:rsidR="007E12F6" w:rsidRPr="0003086A">
        <w:rPr>
          <w:lang w:val="el-GR"/>
        </w:rPr>
        <w:t>νσης</w:t>
      </w:r>
      <w:proofErr w:type="spellEnd"/>
      <w:r w:rsidR="007E12F6" w:rsidRPr="0003086A">
        <w:rPr>
          <w:lang w:val="el-GR"/>
        </w:rPr>
        <w:t xml:space="preserve"> Σύρου.</w:t>
      </w:r>
      <w:r w:rsidR="007E12F6" w:rsidRPr="0003086A">
        <w:t> </w:t>
      </w:r>
    </w:p>
    <w:p w14:paraId="229D539A" w14:textId="77777777" w:rsidR="00FF1AEC" w:rsidRPr="0003086A" w:rsidRDefault="00FF1AEC" w:rsidP="00FF1AEC">
      <w:pPr>
        <w:widowControl w:val="0"/>
        <w:suppressAutoHyphens/>
        <w:spacing w:before="60" w:after="0" w:line="240" w:lineRule="auto"/>
        <w:jc w:val="both"/>
        <w:rPr>
          <w:lang w:val="el-GR"/>
        </w:rPr>
      </w:pPr>
    </w:p>
    <w:p w14:paraId="0E15D10E" w14:textId="7B4F5BB2" w:rsidR="00FF1AEC" w:rsidRPr="0003086A" w:rsidRDefault="00FE7C6F" w:rsidP="0003086A">
      <w:pPr>
        <w:spacing w:before="120"/>
        <w:jc w:val="both"/>
        <w:rPr>
          <w:lang w:val="el-GR"/>
        </w:rPr>
      </w:pPr>
      <w:r w:rsidRPr="0003086A">
        <w:rPr>
          <w:rFonts w:eastAsia="WenQuanYi Micro Hei;MS Mincho" w:cs="Calibri"/>
          <w:color w:val="00000A"/>
          <w:lang w:val="el-GR" w:eastAsia="zh-CN" w:bidi="hi-IN"/>
        </w:rPr>
        <w:t>Συγκεκριμένα</w:t>
      </w:r>
      <w:r w:rsidR="00FF1AEC" w:rsidRPr="0003086A">
        <w:rPr>
          <w:rFonts w:eastAsia="WenQuanYi Micro Hei;MS Mincho" w:cs="Calibri"/>
          <w:color w:val="00000A"/>
          <w:lang w:val="el-GR" w:eastAsia="zh-CN" w:bidi="hi-IN"/>
        </w:rPr>
        <w:t>,</w:t>
      </w:r>
      <w:r w:rsidRPr="0003086A">
        <w:rPr>
          <w:rFonts w:eastAsia="WenQuanYi Micro Hei;MS Mincho" w:cs="Calibri"/>
          <w:color w:val="00000A"/>
          <w:lang w:val="el-GR" w:eastAsia="zh-CN" w:bidi="hi-IN"/>
        </w:rPr>
        <w:t xml:space="preserve"> </w:t>
      </w:r>
      <w:r w:rsidR="0003086A" w:rsidRPr="0003086A">
        <w:rPr>
          <w:lang w:val="el-GR"/>
        </w:rPr>
        <w:t xml:space="preserve">απαιτούνται οι παρακάτω υπηρεσίες: </w:t>
      </w:r>
    </w:p>
    <w:p w14:paraId="0C1BDCE3" w14:textId="77777777" w:rsidR="0003086A" w:rsidRPr="0003086A" w:rsidRDefault="0003086A" w:rsidP="0003086A">
      <w:pPr>
        <w:pStyle w:val="a6"/>
        <w:widowControl w:val="0"/>
        <w:numPr>
          <w:ilvl w:val="0"/>
          <w:numId w:val="2"/>
        </w:numPr>
        <w:suppressAutoHyphens/>
        <w:spacing w:before="60" w:after="0" w:line="240" w:lineRule="auto"/>
        <w:ind w:right="-766"/>
        <w:jc w:val="both"/>
        <w:rPr>
          <w:rFonts w:eastAsia="WenQuanYi Micro Hei;MS Mincho" w:cs="Calibri"/>
          <w:color w:val="00000A"/>
          <w:lang w:val="el-GR" w:eastAsia="zh-CN" w:bidi="hi-IN"/>
        </w:rPr>
      </w:pPr>
      <w:r w:rsidRPr="0003086A">
        <w:rPr>
          <w:rFonts w:eastAsia="WenQuanYi Micro Hei;MS Mincho" w:cs="Calibri"/>
          <w:color w:val="00000A"/>
          <w:lang w:val="el-GR" w:eastAsia="zh-CN" w:bidi="hi-IN"/>
        </w:rPr>
        <w:t xml:space="preserve">Αντικατάσταση όλων των εξωτερικών στοιχείων φωτισμού τύπου σποτ ή χελώνας με έλεγχο καλή λειτουργίας στα κουτιά διακλάδωσης &amp; </w:t>
      </w:r>
    </w:p>
    <w:p w14:paraId="28E2024B" w14:textId="7AD24719" w:rsidR="0003086A" w:rsidRPr="0003086A" w:rsidRDefault="0003086A" w:rsidP="0003086A">
      <w:pPr>
        <w:pStyle w:val="a6"/>
        <w:numPr>
          <w:ilvl w:val="0"/>
          <w:numId w:val="2"/>
        </w:numPr>
        <w:spacing w:before="120"/>
        <w:jc w:val="both"/>
        <w:rPr>
          <w:u w:val="single"/>
          <w:lang w:val="el-GR"/>
        </w:rPr>
      </w:pPr>
      <w:r w:rsidRPr="0003086A">
        <w:rPr>
          <w:rFonts w:eastAsia="WenQuanYi Micro Hei;MS Mincho" w:cs="Calibri"/>
          <w:color w:val="00000A"/>
          <w:lang w:val="el-GR" w:eastAsia="zh-CN" w:bidi="hi-IN"/>
        </w:rPr>
        <w:t xml:space="preserve">Έλεγχο του συστήματος </w:t>
      </w:r>
      <w:proofErr w:type="spellStart"/>
      <w:r w:rsidRPr="0003086A">
        <w:rPr>
          <w:rFonts w:eastAsia="WenQuanYi Micro Hei;MS Mincho" w:cs="Calibri"/>
          <w:color w:val="00000A"/>
          <w:lang w:val="el-GR" w:eastAsia="zh-CN" w:bidi="hi-IN"/>
        </w:rPr>
        <w:t>αντικεραυνικής</w:t>
      </w:r>
      <w:proofErr w:type="spellEnd"/>
      <w:r w:rsidRPr="0003086A">
        <w:rPr>
          <w:rFonts w:eastAsia="WenQuanYi Micro Hei;MS Mincho" w:cs="Calibri"/>
          <w:color w:val="00000A"/>
          <w:lang w:val="el-GR" w:eastAsia="zh-CN" w:bidi="hi-IN"/>
        </w:rPr>
        <w:t xml:space="preserve"> προστασίας, στο κτήριο του «</w:t>
      </w:r>
      <w:r>
        <w:rPr>
          <w:rFonts w:eastAsia="WenQuanYi Micro Hei;MS Mincho" w:cs="Calibri"/>
          <w:color w:val="00000A"/>
          <w:lang w:val="el-GR" w:eastAsia="zh-CN" w:bidi="hi-IN"/>
        </w:rPr>
        <w:t xml:space="preserve">Α’ </w:t>
      </w:r>
      <w:r w:rsidRPr="0003086A">
        <w:rPr>
          <w:rFonts w:eastAsia="WenQuanYi Micro Hei;MS Mincho" w:cs="Calibri"/>
          <w:color w:val="00000A"/>
          <w:lang w:val="el-GR" w:eastAsia="zh-CN" w:bidi="hi-IN"/>
        </w:rPr>
        <w:t>Γυμνασίου» το οποίο αποτελείται από ακίδα ιονισμού, αγωγό καθόδου και γείωση.</w:t>
      </w:r>
    </w:p>
    <w:p w14:paraId="52C2BFB5" w14:textId="7601CDF0" w:rsidR="007E12F6" w:rsidRPr="0003086A" w:rsidRDefault="007E12F6" w:rsidP="007E12F6">
      <w:pPr>
        <w:jc w:val="both"/>
        <w:rPr>
          <w:lang w:val="el-GR"/>
        </w:rPr>
      </w:pPr>
      <w:r w:rsidRPr="0003086A">
        <w:rPr>
          <w:lang w:val="el-GR"/>
        </w:rPr>
        <w:t>Ο συνολικός προϋπολογισμός</w:t>
      </w:r>
      <w:r w:rsidRPr="0003086A">
        <w:t> </w:t>
      </w:r>
      <w:r w:rsidRPr="0003086A">
        <w:rPr>
          <w:lang w:val="el-GR"/>
        </w:rPr>
        <w:t xml:space="preserve"> της ως άνω υπηρεσίας ανέρχεται ως εξής:</w:t>
      </w:r>
    </w:p>
    <w:p w14:paraId="14416C1B" w14:textId="664175AF" w:rsidR="007E12F6" w:rsidRPr="0003086A" w:rsidRDefault="007E12F6" w:rsidP="007E12F6">
      <w:pPr>
        <w:jc w:val="both"/>
        <w:rPr>
          <w:lang w:val="el-GR"/>
        </w:rPr>
      </w:pPr>
      <w:r w:rsidRPr="0003086A">
        <w:rPr>
          <w:lang w:val="el-GR"/>
        </w:rPr>
        <w:t xml:space="preserve">Τιμή ΑΝΕΥ Φ.Π.Α: </w:t>
      </w:r>
      <w:r w:rsidR="0003086A" w:rsidRPr="0003086A">
        <w:rPr>
          <w:rFonts w:eastAsia="WenQuanYi Micro Hei;MS Mincho" w:cs="Calibri"/>
          <w:color w:val="00000A"/>
          <w:lang w:val="el-GR" w:eastAsia="zh-CN" w:bidi="hi-IN"/>
        </w:rPr>
        <w:t>6.451,61</w:t>
      </w:r>
      <w:r w:rsidR="00FE7C6F" w:rsidRPr="0003086A">
        <w:rPr>
          <w:rFonts w:eastAsia="WenQuanYi Micro Hei;MS Mincho" w:cs="Calibri"/>
          <w:color w:val="00000A"/>
          <w:lang w:val="el-GR" w:eastAsia="zh-CN" w:bidi="hi-IN"/>
        </w:rPr>
        <w:t>€</w:t>
      </w:r>
    </w:p>
    <w:p w14:paraId="2CDD0A1F" w14:textId="73F29AE2" w:rsidR="007E12F6" w:rsidRPr="0003086A" w:rsidRDefault="007E12F6" w:rsidP="007E12F6">
      <w:pPr>
        <w:jc w:val="both"/>
        <w:rPr>
          <w:lang w:val="el-GR"/>
        </w:rPr>
      </w:pPr>
      <w:r w:rsidRPr="0003086A">
        <w:rPr>
          <w:lang w:val="el-GR"/>
        </w:rPr>
        <w:t xml:space="preserve">Φ.Π.Α 24%: </w:t>
      </w:r>
      <w:r w:rsidR="0003086A" w:rsidRPr="0003086A">
        <w:rPr>
          <w:rFonts w:eastAsia="WenQuanYi Micro Hei;MS Mincho" w:cs="Calibri"/>
          <w:color w:val="00000A"/>
          <w:lang w:val="el-GR" w:eastAsia="zh-CN" w:bidi="hi-IN"/>
        </w:rPr>
        <w:t>1.548,39</w:t>
      </w:r>
      <w:r w:rsidR="00FE7C6F" w:rsidRPr="0003086A">
        <w:rPr>
          <w:rFonts w:eastAsia="WenQuanYi Micro Hei;MS Mincho" w:cs="Calibri"/>
          <w:color w:val="00000A"/>
          <w:lang w:val="el-GR" w:eastAsia="zh-CN" w:bidi="hi-IN"/>
        </w:rPr>
        <w:t>€</w:t>
      </w:r>
    </w:p>
    <w:p w14:paraId="36DA1796" w14:textId="77605EC6" w:rsidR="007E12F6" w:rsidRPr="0003086A" w:rsidRDefault="007E12F6" w:rsidP="007E12F6">
      <w:pPr>
        <w:jc w:val="both"/>
        <w:rPr>
          <w:lang w:val="el-GR"/>
        </w:rPr>
      </w:pPr>
      <w:r w:rsidRPr="0003086A">
        <w:rPr>
          <w:lang w:val="el-GR"/>
        </w:rPr>
        <w:t>Τιμή ΜΕ Φ.Π.Α:</w:t>
      </w:r>
      <w:r w:rsidRPr="0003086A">
        <w:t> </w:t>
      </w:r>
      <w:r w:rsidR="0003086A" w:rsidRPr="0003086A">
        <w:rPr>
          <w:lang w:val="el-GR"/>
        </w:rPr>
        <w:t>8</w:t>
      </w:r>
      <w:r w:rsidRPr="0003086A">
        <w:rPr>
          <w:lang w:val="el-GR"/>
        </w:rPr>
        <w:t>.000,00€</w:t>
      </w:r>
    </w:p>
    <w:p w14:paraId="083DFB83" w14:textId="421ED44E" w:rsidR="00FE7C6F" w:rsidRPr="0003086A" w:rsidRDefault="007E12F6" w:rsidP="00FF1AEC">
      <w:pPr>
        <w:jc w:val="both"/>
        <w:rPr>
          <w:lang w:val="el-GR"/>
        </w:rPr>
      </w:pPr>
      <w:r w:rsidRPr="0003086A">
        <w:rPr>
          <w:lang w:val="el-GR"/>
        </w:rPr>
        <w:t>Παρακαλούνται οι ενδιαφερόμενοι που επιθυμούν να εκδηλώσουν ενδιαφέρον, να μας ενημερώσουν μέχρι και τη</w:t>
      </w:r>
      <w:r w:rsidR="00FF1AEC" w:rsidRPr="0003086A">
        <w:rPr>
          <w:lang w:val="el-GR"/>
        </w:rPr>
        <w:t xml:space="preserve"> </w:t>
      </w:r>
      <w:r w:rsidR="0003086A" w:rsidRPr="0003086A">
        <w:rPr>
          <w:lang w:val="el-GR"/>
        </w:rPr>
        <w:t>Παρασκευή</w:t>
      </w:r>
      <w:r w:rsidRPr="0003086A">
        <w:rPr>
          <w:lang w:val="el-GR"/>
        </w:rPr>
        <w:t xml:space="preserve"> </w:t>
      </w:r>
      <w:r w:rsidR="0003086A" w:rsidRPr="0003086A">
        <w:rPr>
          <w:lang w:val="el-GR"/>
        </w:rPr>
        <w:t>26</w:t>
      </w:r>
      <w:r w:rsidRPr="0003086A">
        <w:rPr>
          <w:lang w:val="el-GR"/>
        </w:rPr>
        <w:t xml:space="preserve">η </w:t>
      </w:r>
      <w:r w:rsidR="00FF1AEC" w:rsidRPr="0003086A">
        <w:rPr>
          <w:lang w:val="el-GR"/>
        </w:rPr>
        <w:t>Σεπτεμβρίου</w:t>
      </w:r>
      <w:r w:rsidRPr="0003086A">
        <w:rPr>
          <w:lang w:val="el-GR"/>
        </w:rPr>
        <w:t xml:space="preserve"> 2025 και ώρα: 15:00 επικοινωνώντας με το Τμήμα Τεχνικών Υπηρεσιών της Περιφερειακής</w:t>
      </w:r>
      <w:r w:rsidRPr="0003086A">
        <w:t> </w:t>
      </w:r>
      <w:r w:rsidRPr="0003086A">
        <w:rPr>
          <w:lang w:val="el-GR"/>
        </w:rPr>
        <w:t xml:space="preserve"> Δ/</w:t>
      </w:r>
      <w:proofErr w:type="spellStart"/>
      <w:r w:rsidRPr="0003086A">
        <w:rPr>
          <w:lang w:val="el-GR"/>
        </w:rPr>
        <w:t>νσης</w:t>
      </w:r>
      <w:proofErr w:type="spellEnd"/>
      <w:r w:rsidRPr="0003086A">
        <w:rPr>
          <w:lang w:val="el-GR"/>
        </w:rPr>
        <w:t xml:space="preserve"> Σύρου (Κωνσταντινουπόλεως 1, Ερμούπολη, </w:t>
      </w:r>
      <w:proofErr w:type="spellStart"/>
      <w:r w:rsidRPr="0003086A">
        <w:rPr>
          <w:lang w:val="el-GR"/>
        </w:rPr>
        <w:t>τ.κ</w:t>
      </w:r>
      <w:proofErr w:type="spellEnd"/>
      <w:r w:rsidRPr="0003086A">
        <w:rPr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03086A">
        <w:t>e</w:t>
      </w:r>
      <w:r w:rsidRPr="0003086A">
        <w:rPr>
          <w:lang w:val="el-GR"/>
        </w:rPr>
        <w:t>-</w:t>
      </w:r>
      <w:r w:rsidRPr="0003086A">
        <w:t>mail</w:t>
      </w:r>
      <w:r w:rsidRPr="0003086A">
        <w:rPr>
          <w:lang w:val="el-GR"/>
        </w:rPr>
        <w:t>:</w:t>
      </w:r>
      <w:r w:rsidRPr="0003086A">
        <w:t> </w:t>
      </w:r>
      <w:hyperlink r:id="rId5" w:history="1">
        <w:r w:rsidRPr="0003086A">
          <w:rPr>
            <w:rStyle w:val="-"/>
          </w:rPr>
          <w:t>techniki</w:t>
        </w:r>
        <w:r w:rsidRPr="0003086A">
          <w:rPr>
            <w:rStyle w:val="-"/>
            <w:lang w:val="el-GR"/>
          </w:rPr>
          <w:t>@</w:t>
        </w:r>
        <w:r w:rsidRPr="0003086A">
          <w:rPr>
            <w:rStyle w:val="-"/>
          </w:rPr>
          <w:t>syros</w:t>
        </w:r>
        <w:r w:rsidRPr="0003086A">
          <w:rPr>
            <w:rStyle w:val="-"/>
            <w:lang w:val="el-GR"/>
          </w:rPr>
          <w:t>.</w:t>
        </w:r>
        <w:r w:rsidRPr="0003086A">
          <w:rPr>
            <w:rStyle w:val="-"/>
          </w:rPr>
          <w:t>aegean</w:t>
        </w:r>
        <w:r w:rsidRPr="0003086A">
          <w:rPr>
            <w:rStyle w:val="-"/>
            <w:lang w:val="el-GR"/>
          </w:rPr>
          <w:t>.</w:t>
        </w:r>
        <w:r w:rsidRPr="0003086A">
          <w:rPr>
            <w:rStyle w:val="-"/>
          </w:rPr>
          <w:t>gr</w:t>
        </w:r>
      </w:hyperlink>
    </w:p>
    <w:sectPr w:rsidR="00FE7C6F" w:rsidRPr="0003086A" w:rsidSect="00FF1AE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26115"/>
    <w:multiLevelType w:val="hybridMultilevel"/>
    <w:tmpl w:val="2266FB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50DCC"/>
    <w:multiLevelType w:val="hybridMultilevel"/>
    <w:tmpl w:val="EFB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94284">
    <w:abstractNumId w:val="0"/>
  </w:num>
  <w:num w:numId="2" w16cid:durableId="24249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3086A"/>
    <w:rsid w:val="00202B88"/>
    <w:rsid w:val="00472443"/>
    <w:rsid w:val="00706C91"/>
    <w:rsid w:val="00717EF2"/>
    <w:rsid w:val="007E12F6"/>
    <w:rsid w:val="00831DEB"/>
    <w:rsid w:val="00842EBB"/>
    <w:rsid w:val="00864A78"/>
    <w:rsid w:val="008A01D5"/>
    <w:rsid w:val="008C0394"/>
    <w:rsid w:val="00AF05F4"/>
    <w:rsid w:val="00BE196F"/>
    <w:rsid w:val="00EE6DA6"/>
    <w:rsid w:val="00FE7C6F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ki@syros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6</cp:revision>
  <dcterms:created xsi:type="dcterms:W3CDTF">2025-08-06T10:01:00Z</dcterms:created>
  <dcterms:modified xsi:type="dcterms:W3CDTF">2025-09-19T09:20:00Z</dcterms:modified>
</cp:coreProperties>
</file>